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5D4" w:rsidRDefault="00DD05D4">
      <w:r>
        <w:t>AED 4200/Applied Computer Graphics Art Educators, Spring 2013</w:t>
      </w:r>
    </w:p>
    <w:p w:rsidR="00DD05D4" w:rsidRDefault="00DD05D4">
      <w:r>
        <w:t xml:space="preserve">Hannah Lehmann </w:t>
      </w:r>
    </w:p>
    <w:p w:rsidR="00DD05D4" w:rsidRPr="00DD05D4" w:rsidRDefault="00DD05D4"/>
    <w:p w:rsidR="00EE6603" w:rsidRDefault="004B68BA">
      <w:pPr>
        <w:rPr>
          <w:b/>
        </w:rPr>
      </w:pPr>
      <w:r w:rsidRPr="00FA3DB7">
        <w:rPr>
          <w:b/>
        </w:rPr>
        <w:t>Modern History Delft Tile</w:t>
      </w:r>
    </w:p>
    <w:p w:rsidR="004B68BA" w:rsidRDefault="004B68BA">
      <w:pPr>
        <w:rPr>
          <w:b/>
        </w:rPr>
      </w:pPr>
    </w:p>
    <w:p w:rsidR="004B68BA" w:rsidRDefault="004B68BA" w:rsidP="004B68BA">
      <w:r>
        <w:t xml:space="preserve">Delft tiles were used throughout Europe decoratively in the home.  They frequently depicted images of nature, allegories, and/or history.  They almost always included a repeating motif in their corners or borders which would assist in visually unifying the tiles when displayed together. </w:t>
      </w:r>
    </w:p>
    <w:p w:rsidR="004B68BA" w:rsidRDefault="004B68BA" w:rsidP="004B68BA"/>
    <w:p w:rsidR="004B68BA" w:rsidRDefault="004B68BA">
      <w:r>
        <w:t>Inspired by the history and design of Delft tiles, we will produce a digital work of art that visually comments on an aspect of Modern History while incorporating aspects of a traditional 16</w:t>
      </w:r>
      <w:r w:rsidRPr="004B68BA">
        <w:rPr>
          <w:vertAlign w:val="superscript"/>
        </w:rPr>
        <w:t>th</w:t>
      </w:r>
      <w:r>
        <w:t xml:space="preserve"> century Delft Tile. </w:t>
      </w:r>
      <w:r w:rsidR="00DD05D4">
        <w:t xml:space="preserve"> Aspects of Photoshop that will be utilized include the Magic Wand, the Filter Gallery, Transformation, Color Balance </w:t>
      </w:r>
      <w:bookmarkStart w:id="0" w:name="_GoBack"/>
      <w:bookmarkEnd w:id="0"/>
      <w:r w:rsidR="00DD05D4">
        <w:t>tools</w:t>
      </w:r>
    </w:p>
    <w:p w:rsidR="004B68BA" w:rsidRDefault="004B68BA"/>
    <w:p w:rsidR="004B68BA" w:rsidRDefault="004B68BA"/>
    <w:p w:rsidR="004B68BA" w:rsidRDefault="004B68BA"/>
    <w:p w:rsidR="004B68BA" w:rsidRDefault="004B68BA" w:rsidP="004B68BA">
      <w:pPr>
        <w:ind w:left="720" w:hanging="1260"/>
      </w:pPr>
      <w:r>
        <w:rPr>
          <w:rFonts w:ascii="Helvetica" w:hAnsi="Helvetica" w:cs="Helvetica"/>
          <w:noProof/>
        </w:rPr>
        <w:drawing>
          <wp:inline distT="0" distB="0" distL="0" distR="0">
            <wp:extent cx="2796540" cy="2796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C231D4A" wp14:editId="7A276B55">
            <wp:extent cx="2844800" cy="2844800"/>
            <wp:effectExtent l="0" t="0" r="0" b="0"/>
            <wp:docPr id="2" name="Picture 2" descr="Mac OS X Lion:Users:hlehman:Desktop:HannahLehmann_Flemish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OS X Lion:Users:hlehman:Desktop:HannahLehmann_FlemishTi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BA" w:rsidRPr="004B68BA" w:rsidRDefault="004B68BA" w:rsidP="004B68BA">
      <w:pPr>
        <w:ind w:left="720" w:hanging="1260"/>
      </w:pPr>
      <w:r>
        <w:t>Historical Delft Tile</w:t>
      </w:r>
      <w:r>
        <w:tab/>
      </w:r>
      <w:r>
        <w:tab/>
      </w:r>
      <w:r>
        <w:tab/>
      </w:r>
      <w:r>
        <w:tab/>
        <w:t>Modern History Delft Tile</w:t>
      </w:r>
    </w:p>
    <w:sectPr w:rsidR="004B68BA" w:rsidRPr="004B68BA" w:rsidSect="00EE660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8BA"/>
    <w:rsid w:val="004830B2"/>
    <w:rsid w:val="004B68BA"/>
    <w:rsid w:val="00DD05D4"/>
    <w:rsid w:val="00EE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8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8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8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8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Toledo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Lehmann, Hannah Eleanor Ash</cp:lastModifiedBy>
  <cp:revision>2</cp:revision>
  <dcterms:created xsi:type="dcterms:W3CDTF">2014-04-21T11:54:00Z</dcterms:created>
  <dcterms:modified xsi:type="dcterms:W3CDTF">2014-04-21T11:54:00Z</dcterms:modified>
</cp:coreProperties>
</file>